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DESPESA==30.06.2020-0001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JUNHO/2020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CONCURSO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2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CONVITE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3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TOMADA DE PRECOS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4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CONCORRENCIA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5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DISPENSA DE LICITACAO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6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INEXIGIVEL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7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PREGAO PRESENCIAL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8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PREGAO ELETRONICO - BEC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9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OUTROS/NAO APLICAVEL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===LIS EMPENHOS P/MODALIDADE LICITACAO==CAIXA DE PREVIDENCIA CUBATAO============GS-PCD PROGRAMACAO CONTROLE DESPESA==30.06.2020-0002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JUNHO/2020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DOCUMENTO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REFERENCIA DATA       CONTRATO   LICITACAO        NOME DO INTERESSADO                       ELEMENTO       VALOR DESPESA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R E S U M O                             DESPESA DO MES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 xml:space="preserve">  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>DESPESA ACUMULADA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CONCURSO               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2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CONVITE                                           0,00          31.200,00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3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TOMADA DE PRECOS       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4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CONCORRENCIA           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5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DISPENSA DE LICITACAO                             0,00         256.141,35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6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INEXIGIVEL                                        0,00         201.628,48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7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PREGAO PRESENCIAL                                 0,00       1.383.079,31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8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PREGAO ELETRONICO - BEC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9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OUTROS/NAO APLICAVEL                              0,00      18.009.436,15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TOTAL POR MODALIDADE                              0,00      19.881.485,29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Grupos da Natureza da Despesa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nao</w:t>
      </w:r>
      <w:proofErr w:type="spellEnd"/>
      <w:r w:rsidRPr="00187D2E">
        <w:rPr>
          <w:rFonts w:ascii="Courier New" w:hAnsi="Courier New" w:cs="Courier New"/>
          <w:sz w:val="16"/>
          <w:szCs w:val="16"/>
        </w:rPr>
        <w:t xml:space="preserve"> considerados por modalidade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1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PESSOAL E ENCARGOS SOCIAIS                        0,00       3.951.254,67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2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JUROS E ENCARGOS DA DIVIDA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5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INVERSOES FINANCEIRAS  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</w:t>
      </w:r>
      <w:proofErr w:type="gramStart"/>
      <w:r w:rsidRPr="00187D2E">
        <w:rPr>
          <w:rFonts w:ascii="Courier New" w:hAnsi="Courier New" w:cs="Courier New"/>
          <w:sz w:val="16"/>
          <w:szCs w:val="16"/>
        </w:rPr>
        <w:t>6</w:t>
      </w:r>
      <w:proofErr w:type="gramEnd"/>
      <w:r w:rsidRPr="00187D2E">
        <w:rPr>
          <w:rFonts w:ascii="Courier New" w:hAnsi="Courier New" w:cs="Courier New"/>
          <w:sz w:val="16"/>
          <w:szCs w:val="16"/>
        </w:rPr>
        <w:t xml:space="preserve"> AMORTIZACAO DA DIVIDA                             0,00               </w:t>
      </w:r>
      <w:proofErr w:type="spellStart"/>
      <w:r w:rsidRPr="00187D2E">
        <w:rPr>
          <w:rFonts w:ascii="Courier New" w:hAnsi="Courier New" w:cs="Courier New"/>
          <w:sz w:val="16"/>
          <w:szCs w:val="16"/>
        </w:rPr>
        <w:t>0,00</w:t>
      </w:r>
      <w:proofErr w:type="spellEnd"/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 xml:space="preserve">                                     DESPESA EMPENHADA JUNHO/2020                      0,00      23.832.739,96</w:t>
      </w: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454F69" w:rsidRPr="00187D2E" w:rsidRDefault="00454F69" w:rsidP="00454F69">
      <w:pPr>
        <w:pStyle w:val="TextosemFormatao"/>
        <w:rPr>
          <w:rFonts w:ascii="Courier New" w:hAnsi="Courier New" w:cs="Courier New"/>
          <w:sz w:val="16"/>
          <w:szCs w:val="16"/>
        </w:rPr>
      </w:pPr>
    </w:p>
    <w:p w:rsidR="00000000" w:rsidRPr="00187D2E" w:rsidRDefault="00454F69" w:rsidP="00545713">
      <w:pPr>
        <w:pStyle w:val="TextosemFormatao"/>
        <w:rPr>
          <w:rFonts w:ascii="Courier New" w:hAnsi="Courier New" w:cs="Courier New"/>
          <w:sz w:val="16"/>
          <w:szCs w:val="16"/>
        </w:rPr>
      </w:pPr>
      <w:r w:rsidRPr="00187D2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cr/>
      </w:r>
      <w:r w:rsidRPr="00187D2E">
        <w:rPr>
          <w:rFonts w:ascii="Courier New" w:hAnsi="Courier New" w:cs="Courier New"/>
          <w:sz w:val="16"/>
          <w:szCs w:val="16"/>
        </w:rPr>
        <w:br w:type="page"/>
      </w:r>
    </w:p>
    <w:sectPr w:rsidR="00000000" w:rsidRPr="00187D2E" w:rsidSect="00187D2E">
      <w:pgSz w:w="16840" w:h="11907" w:orient="landscape" w:code="9"/>
      <w:pgMar w:top="567" w:right="567" w:bottom="567" w:left="567" w:header="709" w:footer="709" w:gutter="0"/>
      <w:cols w:space="13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3EDC"/>
    <w:rsid w:val="001262B0"/>
    <w:rsid w:val="00136A7E"/>
    <w:rsid w:val="00187D2E"/>
    <w:rsid w:val="001D6D1A"/>
    <w:rsid w:val="001E220F"/>
    <w:rsid w:val="00212FD3"/>
    <w:rsid w:val="00222891"/>
    <w:rsid w:val="002B10BF"/>
    <w:rsid w:val="002C4576"/>
    <w:rsid w:val="002C5909"/>
    <w:rsid w:val="003046E9"/>
    <w:rsid w:val="00311132"/>
    <w:rsid w:val="003320C6"/>
    <w:rsid w:val="00366539"/>
    <w:rsid w:val="00382EDA"/>
    <w:rsid w:val="00387CF5"/>
    <w:rsid w:val="003E217C"/>
    <w:rsid w:val="00454F69"/>
    <w:rsid w:val="004640F4"/>
    <w:rsid w:val="004663AF"/>
    <w:rsid w:val="004679CC"/>
    <w:rsid w:val="0047269A"/>
    <w:rsid w:val="004E18D5"/>
    <w:rsid w:val="00545713"/>
    <w:rsid w:val="005579D6"/>
    <w:rsid w:val="00573942"/>
    <w:rsid w:val="00592D42"/>
    <w:rsid w:val="005C36B2"/>
    <w:rsid w:val="00651787"/>
    <w:rsid w:val="006A4EBD"/>
    <w:rsid w:val="00737F40"/>
    <w:rsid w:val="00775E37"/>
    <w:rsid w:val="00810F55"/>
    <w:rsid w:val="008255AD"/>
    <w:rsid w:val="00831376"/>
    <w:rsid w:val="008C42B0"/>
    <w:rsid w:val="008D7CC9"/>
    <w:rsid w:val="008E6672"/>
    <w:rsid w:val="00903EDC"/>
    <w:rsid w:val="00906627"/>
    <w:rsid w:val="00936068"/>
    <w:rsid w:val="009A5B49"/>
    <w:rsid w:val="009B2CF6"/>
    <w:rsid w:val="009B4B82"/>
    <w:rsid w:val="00A07E85"/>
    <w:rsid w:val="00A31049"/>
    <w:rsid w:val="00AC55FF"/>
    <w:rsid w:val="00AE711A"/>
    <w:rsid w:val="00BB35E0"/>
    <w:rsid w:val="00C2033B"/>
    <w:rsid w:val="00C479BB"/>
    <w:rsid w:val="00CB7FFA"/>
    <w:rsid w:val="00D238AC"/>
    <w:rsid w:val="00D2428A"/>
    <w:rsid w:val="00D36AA3"/>
    <w:rsid w:val="00D40853"/>
    <w:rsid w:val="00D52F1A"/>
    <w:rsid w:val="00D676E8"/>
    <w:rsid w:val="00D728E5"/>
    <w:rsid w:val="00E0291D"/>
    <w:rsid w:val="00E515A2"/>
    <w:rsid w:val="00FB2771"/>
    <w:rsid w:val="00FC33B9"/>
    <w:rsid w:val="00FE1048"/>
    <w:rsid w:val="00FF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54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4571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57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2020-11-24T17:53:00Z</dcterms:created>
  <dcterms:modified xsi:type="dcterms:W3CDTF">2020-11-24T17:53:00Z</dcterms:modified>
</cp:coreProperties>
</file>